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5ED" w:rsidRPr="001A10F2" w:rsidRDefault="000C65ED" w:rsidP="000C65ED">
      <w:pPr>
        <w:jc w:val="center"/>
        <w:rPr>
          <w:rFonts w:ascii="华文中宋" w:eastAsia="华文中宋" w:hAnsi="华文中宋"/>
          <w:b/>
          <w:sz w:val="36"/>
          <w:szCs w:val="36"/>
        </w:rPr>
      </w:pPr>
      <w:r w:rsidRPr="001A10F2">
        <w:rPr>
          <w:rFonts w:ascii="华文中宋" w:eastAsia="华文中宋" w:hAnsi="华文中宋" w:hint="eastAsia"/>
          <w:b/>
          <w:sz w:val="36"/>
          <w:szCs w:val="36"/>
        </w:rPr>
        <w:t>中国农业科学院西部研究中心（</w:t>
      </w:r>
      <w:r>
        <w:rPr>
          <w:rFonts w:ascii="华文中宋" w:eastAsia="华文中宋" w:hAnsi="华文中宋" w:hint="eastAsia"/>
          <w:b/>
          <w:sz w:val="36"/>
          <w:szCs w:val="36"/>
        </w:rPr>
        <w:t>科技援疆指挥部</w:t>
      </w:r>
      <w:r w:rsidRPr="001A10F2">
        <w:rPr>
          <w:rFonts w:ascii="华文中宋" w:eastAsia="华文中宋" w:hAnsi="华文中宋" w:hint="eastAsia"/>
          <w:b/>
          <w:sz w:val="36"/>
          <w:szCs w:val="36"/>
        </w:rPr>
        <w:t>）</w:t>
      </w:r>
    </w:p>
    <w:p w:rsidR="000C65ED" w:rsidRDefault="000C65ED" w:rsidP="000C65ED">
      <w:pPr>
        <w:spacing w:afterLines="100"/>
        <w:jc w:val="center"/>
        <w:rPr>
          <w:rFonts w:ascii="华文中宋" w:eastAsia="华文中宋" w:hAnsi="华文中宋"/>
          <w:b/>
          <w:sz w:val="36"/>
          <w:szCs w:val="36"/>
        </w:rPr>
      </w:pPr>
      <w:r w:rsidRPr="001A10F2">
        <w:rPr>
          <w:rFonts w:ascii="华文中宋" w:eastAsia="华文中宋" w:hAnsi="华文中宋" w:hint="eastAsia"/>
          <w:b/>
          <w:sz w:val="36"/>
          <w:szCs w:val="36"/>
        </w:rPr>
        <w:t>创新团队</w:t>
      </w:r>
      <w:r>
        <w:rPr>
          <w:rFonts w:ascii="华文中宋" w:eastAsia="华文中宋" w:hAnsi="华文中宋" w:hint="eastAsia"/>
          <w:b/>
          <w:sz w:val="36"/>
          <w:szCs w:val="36"/>
        </w:rPr>
        <w:t>科研骨干/科研助理</w:t>
      </w:r>
      <w:r w:rsidRPr="001A10F2">
        <w:rPr>
          <w:rFonts w:ascii="华文中宋" w:eastAsia="华文中宋" w:hAnsi="华文中宋" w:hint="eastAsia"/>
          <w:b/>
          <w:sz w:val="36"/>
          <w:szCs w:val="36"/>
        </w:rPr>
        <w:t>招聘计划表</w:t>
      </w:r>
    </w:p>
    <w:tbl>
      <w:tblPr>
        <w:tblW w:w="49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46"/>
        <w:gridCol w:w="2544"/>
        <w:gridCol w:w="2806"/>
        <w:gridCol w:w="1423"/>
      </w:tblGrid>
      <w:tr w:rsidR="000C65ED" w:rsidTr="008D5F81">
        <w:trPr>
          <w:trHeight w:val="500"/>
          <w:jc w:val="center"/>
        </w:trPr>
        <w:tc>
          <w:tcPr>
            <w:tcW w:w="1025" w:type="pct"/>
          </w:tcPr>
          <w:p w:rsidR="000C65ED" w:rsidRDefault="000C65ED" w:rsidP="008D5F81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团队名称</w:t>
            </w:r>
          </w:p>
        </w:tc>
        <w:tc>
          <w:tcPr>
            <w:tcW w:w="1493" w:type="pct"/>
          </w:tcPr>
          <w:p w:rsidR="000C65ED" w:rsidRDefault="000C65ED" w:rsidP="008D5F81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主要研究内容</w:t>
            </w:r>
          </w:p>
        </w:tc>
        <w:tc>
          <w:tcPr>
            <w:tcW w:w="1647" w:type="pct"/>
          </w:tcPr>
          <w:p w:rsidR="000C65ED" w:rsidRDefault="000C65ED" w:rsidP="008D5F81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专业</w:t>
            </w:r>
            <w:r>
              <w:rPr>
                <w:rFonts w:ascii="仿宋_GB2312" w:eastAsia="仿宋_GB2312"/>
                <w:b/>
                <w:sz w:val="28"/>
                <w:szCs w:val="28"/>
              </w:rPr>
              <w:t>要求</w:t>
            </w:r>
          </w:p>
        </w:tc>
        <w:tc>
          <w:tcPr>
            <w:tcW w:w="835" w:type="pct"/>
          </w:tcPr>
          <w:p w:rsidR="000C65ED" w:rsidRDefault="000C65ED" w:rsidP="008D5F81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人员需求</w:t>
            </w:r>
          </w:p>
        </w:tc>
      </w:tr>
      <w:tr w:rsidR="000C65ED" w:rsidTr="008D5F81">
        <w:trPr>
          <w:trHeight w:val="1134"/>
          <w:jc w:val="center"/>
        </w:trPr>
        <w:tc>
          <w:tcPr>
            <w:tcW w:w="1025" w:type="pct"/>
            <w:vAlign w:val="center"/>
          </w:tcPr>
          <w:p w:rsidR="000C65ED" w:rsidRPr="00D00315" w:rsidRDefault="000C65ED" w:rsidP="008D5F81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D00315">
              <w:rPr>
                <w:rFonts w:ascii="仿宋" w:eastAsia="仿宋" w:hAnsi="仿宋" w:cs="宋体" w:hint="eastAsia"/>
                <w:color w:val="000000"/>
                <w:szCs w:val="21"/>
              </w:rPr>
              <w:t>高品质棉花生产模式与技术创新</w:t>
            </w:r>
          </w:p>
        </w:tc>
        <w:tc>
          <w:tcPr>
            <w:tcW w:w="1493" w:type="pct"/>
            <w:vAlign w:val="center"/>
          </w:tcPr>
          <w:p w:rsidR="000C65ED" w:rsidRPr="00E91365" w:rsidRDefault="000C65ED" w:rsidP="008D5F81">
            <w:pPr>
              <w:snapToGrid w:val="0"/>
              <w:rPr>
                <w:rFonts w:ascii="仿宋" w:eastAsia="仿宋" w:hAnsi="仿宋" w:cs="宋体"/>
                <w:color w:val="000000"/>
                <w:szCs w:val="21"/>
              </w:rPr>
            </w:pPr>
            <w:r w:rsidRPr="00E23432">
              <w:rPr>
                <w:rFonts w:ascii="仿宋" w:eastAsia="仿宋" w:hAnsi="仿宋" w:cs="宋体" w:hint="eastAsia"/>
                <w:color w:val="000000"/>
                <w:szCs w:val="21"/>
              </w:rPr>
              <w:t>围绕我国棉花产业高质量发展需要，研究建立高品质棉花绿色超高产高效生产模式，探讨影响高品质棉纤维发育的光、温、水、气等微生态因子，研究高效肥水运筹与土壤微生态、氮磷钾及微肥高效利用的互作机制，建立新疆棉区高品质棉绿色高效的超高产技术体系，并大面积推广应用。</w:t>
            </w:r>
          </w:p>
        </w:tc>
        <w:tc>
          <w:tcPr>
            <w:tcW w:w="1647" w:type="pct"/>
            <w:vAlign w:val="center"/>
          </w:tcPr>
          <w:p w:rsidR="000C65ED" w:rsidRPr="00E91365" w:rsidRDefault="000C65ED" w:rsidP="008D5F81">
            <w:pPr>
              <w:snapToGrid w:val="0"/>
              <w:rPr>
                <w:rFonts w:ascii="仿宋" w:eastAsia="仿宋" w:hAnsi="仿宋" w:cs="宋体"/>
                <w:color w:val="000000"/>
                <w:szCs w:val="21"/>
              </w:rPr>
            </w:pPr>
            <w:r w:rsidRPr="00E23432">
              <w:rPr>
                <w:rFonts w:ascii="仿宋" w:eastAsia="仿宋" w:hAnsi="仿宋" w:cs="宋体"/>
                <w:color w:val="000000"/>
                <w:szCs w:val="21"/>
              </w:rPr>
              <w:t>作物栽培与耕作学</w:t>
            </w:r>
            <w:r>
              <w:rPr>
                <w:rFonts w:ascii="仿宋" w:eastAsia="仿宋" w:hAnsi="仿宋" w:cs="宋体" w:hint="eastAsia"/>
                <w:color w:val="000000"/>
                <w:szCs w:val="21"/>
              </w:rPr>
              <w:t>、</w:t>
            </w:r>
            <w:r w:rsidRPr="00E23432">
              <w:rPr>
                <w:rFonts w:ascii="仿宋" w:eastAsia="仿宋" w:hAnsi="仿宋" w:cs="宋体"/>
                <w:color w:val="000000"/>
                <w:szCs w:val="21"/>
              </w:rPr>
              <w:t>农业气象与资源高效利用</w:t>
            </w:r>
            <w:r>
              <w:rPr>
                <w:rFonts w:ascii="仿宋" w:eastAsia="仿宋" w:hAnsi="仿宋" w:cs="宋体" w:hint="eastAsia"/>
                <w:color w:val="000000"/>
                <w:szCs w:val="21"/>
              </w:rPr>
              <w:t>、</w:t>
            </w:r>
            <w:r w:rsidRPr="00E23432">
              <w:rPr>
                <w:rFonts w:ascii="仿宋" w:eastAsia="仿宋" w:hAnsi="仿宋" w:cs="宋体"/>
                <w:color w:val="000000"/>
                <w:szCs w:val="21"/>
              </w:rPr>
              <w:t>土壤学</w:t>
            </w:r>
            <w:r>
              <w:rPr>
                <w:rFonts w:ascii="仿宋" w:eastAsia="仿宋" w:hAnsi="仿宋" w:cs="宋体" w:hint="eastAsia"/>
                <w:color w:val="000000"/>
                <w:szCs w:val="21"/>
              </w:rPr>
              <w:t>、</w:t>
            </w:r>
            <w:r w:rsidRPr="00E23432">
              <w:rPr>
                <w:rFonts w:ascii="仿宋" w:eastAsia="仿宋" w:hAnsi="仿宋" w:cs="宋体" w:hint="eastAsia"/>
                <w:color w:val="000000"/>
                <w:szCs w:val="21"/>
              </w:rPr>
              <w:t>作物学、农学、植物保护、农业资源与环境科学</w:t>
            </w:r>
          </w:p>
        </w:tc>
        <w:tc>
          <w:tcPr>
            <w:tcW w:w="835" w:type="pct"/>
            <w:vAlign w:val="center"/>
          </w:tcPr>
          <w:p w:rsidR="000C65ED" w:rsidRPr="00E91365" w:rsidRDefault="000C65ED" w:rsidP="008D5F81">
            <w:pPr>
              <w:snapToGrid w:val="0"/>
              <w:jc w:val="center"/>
              <w:rPr>
                <w:rFonts w:ascii="Times New Roman" w:hAnsi="Times New Roman"/>
                <w:szCs w:val="21"/>
                <w:highlight w:val="yellow"/>
              </w:rPr>
            </w:pPr>
            <w:r w:rsidRPr="00E91365">
              <w:rPr>
                <w:rFonts w:ascii="Times New Roman" w:eastAsia="仿宋" w:hAnsi="Times New Roman"/>
                <w:color w:val="000000"/>
                <w:szCs w:val="21"/>
              </w:rPr>
              <w:t>5-8</w:t>
            </w:r>
            <w:r w:rsidRPr="00E91365">
              <w:rPr>
                <w:rFonts w:ascii="Times New Roman" w:eastAsia="仿宋" w:hAnsi="Times New Roman"/>
                <w:color w:val="000000"/>
                <w:szCs w:val="21"/>
              </w:rPr>
              <w:t>人</w:t>
            </w:r>
          </w:p>
        </w:tc>
      </w:tr>
      <w:tr w:rsidR="000C65ED" w:rsidTr="008D5F81">
        <w:trPr>
          <w:trHeight w:val="1134"/>
          <w:jc w:val="center"/>
        </w:trPr>
        <w:tc>
          <w:tcPr>
            <w:tcW w:w="1025" w:type="pct"/>
            <w:vAlign w:val="center"/>
          </w:tcPr>
          <w:p w:rsidR="000C65ED" w:rsidRPr="00D00315" w:rsidRDefault="000C65ED" w:rsidP="008D5F81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D00315">
              <w:rPr>
                <w:rFonts w:ascii="仿宋" w:eastAsia="仿宋" w:hAnsi="仿宋" w:cs="宋体" w:hint="eastAsia"/>
                <w:color w:val="000000"/>
                <w:szCs w:val="21"/>
              </w:rPr>
              <w:t>西部粮棉轮作技术创新</w:t>
            </w:r>
          </w:p>
        </w:tc>
        <w:tc>
          <w:tcPr>
            <w:tcW w:w="1493" w:type="pct"/>
            <w:vAlign w:val="center"/>
          </w:tcPr>
          <w:p w:rsidR="000C65ED" w:rsidRPr="00E91365" w:rsidRDefault="000C65ED" w:rsidP="008D5F81">
            <w:pPr>
              <w:snapToGrid w:val="0"/>
              <w:rPr>
                <w:rFonts w:ascii="仿宋" w:eastAsia="仿宋" w:hAnsi="仿宋" w:cs="宋体"/>
                <w:color w:val="000000"/>
                <w:szCs w:val="21"/>
              </w:rPr>
            </w:pPr>
            <w:r w:rsidRPr="00E23432">
              <w:rPr>
                <w:rFonts w:ascii="仿宋" w:eastAsia="仿宋" w:hAnsi="仿宋" w:cs="宋体" w:hint="eastAsia"/>
                <w:color w:val="000000"/>
                <w:szCs w:val="21"/>
              </w:rPr>
              <w:t>粮棉轮作种植制度配套棉花、小麦品种培育与筛选；粮棉轮作种植制度条件下棉花、小麦高产优质促早栽培技术研究；粮棉轮作种植制度条件下节水高效灌溉技术研究。</w:t>
            </w:r>
          </w:p>
        </w:tc>
        <w:tc>
          <w:tcPr>
            <w:tcW w:w="1647" w:type="pct"/>
            <w:vAlign w:val="center"/>
          </w:tcPr>
          <w:p w:rsidR="000C65ED" w:rsidRPr="00E91365" w:rsidRDefault="000C65ED" w:rsidP="008D5F81">
            <w:pPr>
              <w:snapToGrid w:val="0"/>
              <w:rPr>
                <w:rFonts w:ascii="仿宋" w:eastAsia="仿宋" w:hAnsi="仿宋" w:cs="宋体"/>
                <w:color w:val="000000"/>
                <w:szCs w:val="21"/>
              </w:rPr>
            </w:pPr>
            <w:r w:rsidRPr="00E23432">
              <w:rPr>
                <w:rFonts w:ascii="仿宋" w:eastAsia="仿宋" w:hAnsi="仿宋" w:cs="宋体"/>
                <w:color w:val="000000"/>
                <w:szCs w:val="21"/>
              </w:rPr>
              <w:t>作物遗传育种</w:t>
            </w:r>
            <w:r>
              <w:rPr>
                <w:rFonts w:ascii="仿宋" w:eastAsia="仿宋" w:hAnsi="仿宋" w:cs="宋体" w:hint="eastAsia"/>
                <w:color w:val="000000"/>
                <w:szCs w:val="21"/>
              </w:rPr>
              <w:t>、</w:t>
            </w:r>
            <w:r w:rsidRPr="00E23432">
              <w:rPr>
                <w:rFonts w:ascii="仿宋" w:eastAsia="仿宋" w:hAnsi="仿宋" w:cs="宋体" w:hint="eastAsia"/>
                <w:color w:val="000000"/>
                <w:szCs w:val="21"/>
              </w:rPr>
              <w:t>栽培学与耕作学、植物营养学、农田水利工程及其相关专业</w:t>
            </w:r>
          </w:p>
        </w:tc>
        <w:tc>
          <w:tcPr>
            <w:tcW w:w="835" w:type="pct"/>
            <w:vAlign w:val="center"/>
          </w:tcPr>
          <w:p w:rsidR="000C65ED" w:rsidRPr="00E91365" w:rsidRDefault="000C65ED" w:rsidP="008D5F81">
            <w:pPr>
              <w:snapToGrid w:val="0"/>
              <w:jc w:val="center"/>
              <w:rPr>
                <w:rFonts w:ascii="Times New Roman" w:hAnsi="Times New Roman"/>
                <w:szCs w:val="21"/>
                <w:highlight w:val="yellow"/>
              </w:rPr>
            </w:pPr>
            <w:r w:rsidRPr="00E91365">
              <w:rPr>
                <w:rFonts w:ascii="Times New Roman" w:eastAsia="仿宋" w:hAnsi="Times New Roman"/>
                <w:color w:val="000000"/>
                <w:szCs w:val="21"/>
              </w:rPr>
              <w:t>7-9</w:t>
            </w:r>
            <w:r w:rsidRPr="00E91365">
              <w:rPr>
                <w:rFonts w:ascii="Times New Roman" w:eastAsia="仿宋" w:hAnsi="Times New Roman"/>
                <w:color w:val="000000"/>
                <w:szCs w:val="21"/>
              </w:rPr>
              <w:t>人</w:t>
            </w:r>
          </w:p>
        </w:tc>
      </w:tr>
      <w:tr w:rsidR="000C65ED" w:rsidTr="008D5F81">
        <w:trPr>
          <w:trHeight w:val="1134"/>
          <w:jc w:val="center"/>
        </w:trPr>
        <w:tc>
          <w:tcPr>
            <w:tcW w:w="1025" w:type="pct"/>
            <w:vAlign w:val="center"/>
          </w:tcPr>
          <w:p w:rsidR="000C65ED" w:rsidRPr="00D00315" w:rsidRDefault="000C65ED" w:rsidP="008D5F81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D00315">
              <w:rPr>
                <w:rFonts w:ascii="仿宋" w:eastAsia="仿宋" w:hAnsi="仿宋" w:cs="宋体" w:hint="eastAsia"/>
                <w:color w:val="000000"/>
                <w:szCs w:val="21"/>
              </w:rPr>
              <w:t>“一带一路”棉花栽培与生态</w:t>
            </w:r>
          </w:p>
        </w:tc>
        <w:tc>
          <w:tcPr>
            <w:tcW w:w="1493" w:type="pct"/>
            <w:vAlign w:val="center"/>
          </w:tcPr>
          <w:p w:rsidR="000C65ED" w:rsidRPr="00E91365" w:rsidRDefault="000C65ED" w:rsidP="008D5F81">
            <w:pPr>
              <w:snapToGrid w:val="0"/>
              <w:rPr>
                <w:rFonts w:ascii="仿宋" w:eastAsia="仿宋" w:hAnsi="仿宋" w:cs="宋体"/>
                <w:color w:val="000000"/>
                <w:szCs w:val="21"/>
              </w:rPr>
            </w:pPr>
            <w:r w:rsidRPr="00E23432">
              <w:rPr>
                <w:rFonts w:ascii="仿宋" w:eastAsia="仿宋" w:hAnsi="仿宋" w:cs="宋体" w:hint="eastAsia"/>
                <w:color w:val="000000"/>
                <w:szCs w:val="21"/>
              </w:rPr>
              <w:t>棉花栽培技术创新集成、“一带一路”国际棉花产业技术创新合作、农业“双碳”理论与技术、气候智慧型农业等。</w:t>
            </w:r>
          </w:p>
        </w:tc>
        <w:tc>
          <w:tcPr>
            <w:tcW w:w="1647" w:type="pct"/>
            <w:vAlign w:val="center"/>
          </w:tcPr>
          <w:p w:rsidR="000C65ED" w:rsidRPr="00E91365" w:rsidRDefault="000C65ED" w:rsidP="008D5F81">
            <w:pPr>
              <w:snapToGrid w:val="0"/>
              <w:rPr>
                <w:rFonts w:ascii="仿宋" w:eastAsia="仿宋" w:hAnsi="仿宋" w:cs="宋体"/>
                <w:color w:val="000000"/>
                <w:szCs w:val="21"/>
              </w:rPr>
            </w:pPr>
            <w:r w:rsidRPr="00E23432">
              <w:rPr>
                <w:rFonts w:ascii="仿宋" w:eastAsia="仿宋" w:hAnsi="仿宋" w:cs="宋体" w:hint="eastAsia"/>
                <w:color w:val="000000"/>
                <w:szCs w:val="21"/>
              </w:rPr>
              <w:t>农学、作物</w:t>
            </w:r>
            <w:r>
              <w:rPr>
                <w:rFonts w:ascii="仿宋" w:eastAsia="仿宋" w:hAnsi="仿宋" w:cs="宋体" w:hint="eastAsia"/>
                <w:color w:val="000000"/>
                <w:szCs w:val="21"/>
              </w:rPr>
              <w:t>学</w:t>
            </w:r>
            <w:r w:rsidRPr="00E23432">
              <w:rPr>
                <w:rFonts w:ascii="仿宋" w:eastAsia="仿宋" w:hAnsi="仿宋" w:cs="宋体" w:hint="eastAsia"/>
                <w:color w:val="000000"/>
                <w:szCs w:val="21"/>
              </w:rPr>
              <w:t>、作物栽培学与耕作学、资源与环境、俄语、经济学等相关专业</w:t>
            </w:r>
          </w:p>
        </w:tc>
        <w:tc>
          <w:tcPr>
            <w:tcW w:w="835" w:type="pct"/>
            <w:vAlign w:val="center"/>
          </w:tcPr>
          <w:p w:rsidR="000C65ED" w:rsidRPr="00E91365" w:rsidRDefault="000C65ED" w:rsidP="008D5F81">
            <w:pPr>
              <w:snapToGrid w:val="0"/>
              <w:jc w:val="center"/>
              <w:rPr>
                <w:rFonts w:ascii="Times New Roman" w:hAnsi="Times New Roman"/>
                <w:szCs w:val="21"/>
                <w:highlight w:val="yellow"/>
              </w:rPr>
            </w:pPr>
            <w:r w:rsidRPr="00E91365">
              <w:rPr>
                <w:rFonts w:ascii="Times New Roman" w:eastAsia="仿宋" w:hAnsi="Times New Roman"/>
                <w:color w:val="000000"/>
                <w:szCs w:val="21"/>
              </w:rPr>
              <w:t>6-8</w:t>
            </w:r>
            <w:r w:rsidRPr="00E91365">
              <w:rPr>
                <w:rFonts w:ascii="Times New Roman" w:eastAsia="仿宋" w:hAnsi="Times New Roman"/>
                <w:color w:val="000000"/>
                <w:szCs w:val="21"/>
              </w:rPr>
              <w:t>人</w:t>
            </w:r>
          </w:p>
        </w:tc>
      </w:tr>
      <w:tr w:rsidR="000C65ED" w:rsidTr="008D5F81">
        <w:trPr>
          <w:trHeight w:val="1134"/>
          <w:jc w:val="center"/>
        </w:trPr>
        <w:tc>
          <w:tcPr>
            <w:tcW w:w="1025" w:type="pct"/>
            <w:vAlign w:val="center"/>
          </w:tcPr>
          <w:p w:rsidR="000C65ED" w:rsidRPr="00D00315" w:rsidRDefault="000C65ED" w:rsidP="008D5F81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D00315">
              <w:rPr>
                <w:rFonts w:ascii="仿宋" w:eastAsia="仿宋" w:hAnsi="仿宋" w:cs="宋体" w:hint="eastAsia"/>
                <w:color w:val="000000"/>
                <w:szCs w:val="21"/>
              </w:rPr>
              <w:t>西部作物生物安全防控</w:t>
            </w:r>
          </w:p>
        </w:tc>
        <w:tc>
          <w:tcPr>
            <w:tcW w:w="1493" w:type="pct"/>
            <w:vAlign w:val="center"/>
          </w:tcPr>
          <w:p w:rsidR="000C65ED" w:rsidRPr="00E91365" w:rsidRDefault="000C65ED" w:rsidP="008D5F81">
            <w:pPr>
              <w:snapToGrid w:val="0"/>
              <w:rPr>
                <w:rFonts w:ascii="仿宋" w:eastAsia="仿宋" w:hAnsi="仿宋" w:cs="宋体"/>
                <w:color w:val="000000"/>
                <w:szCs w:val="21"/>
              </w:rPr>
            </w:pPr>
            <w:r w:rsidRPr="00CA3422">
              <w:rPr>
                <w:rFonts w:ascii="仿宋" w:eastAsia="仿宋" w:hAnsi="仿宋" w:cs="宋体" w:hint="eastAsia"/>
                <w:color w:val="000000"/>
                <w:szCs w:val="21"/>
              </w:rPr>
              <w:t>危险性外来入侵生物的预警监测与防控</w:t>
            </w:r>
            <w:r>
              <w:rPr>
                <w:rFonts w:ascii="仿宋" w:eastAsia="仿宋" w:hAnsi="仿宋" w:cs="宋体" w:hint="eastAsia"/>
                <w:color w:val="000000"/>
                <w:szCs w:val="21"/>
              </w:rPr>
              <w:t>；</w:t>
            </w:r>
            <w:r w:rsidRPr="00CA3422">
              <w:rPr>
                <w:rFonts w:ascii="仿宋" w:eastAsia="仿宋" w:hAnsi="仿宋" w:cs="宋体" w:hint="eastAsia"/>
                <w:color w:val="000000"/>
                <w:szCs w:val="21"/>
              </w:rPr>
              <w:t>原发性作物有害生物的监测与综合治理</w:t>
            </w:r>
            <w:r>
              <w:rPr>
                <w:rFonts w:ascii="仿宋" w:eastAsia="仿宋" w:hAnsi="仿宋" w:cs="宋体" w:hint="eastAsia"/>
                <w:color w:val="000000"/>
                <w:szCs w:val="21"/>
              </w:rPr>
              <w:t>。</w:t>
            </w:r>
          </w:p>
        </w:tc>
        <w:tc>
          <w:tcPr>
            <w:tcW w:w="1647" w:type="pct"/>
            <w:vAlign w:val="center"/>
          </w:tcPr>
          <w:p w:rsidR="000C65ED" w:rsidRPr="00E91365" w:rsidRDefault="000C65ED" w:rsidP="008D5F81">
            <w:pPr>
              <w:snapToGrid w:val="0"/>
              <w:jc w:val="left"/>
              <w:rPr>
                <w:rFonts w:ascii="仿宋" w:eastAsia="仿宋" w:hAnsi="仿宋" w:cs="宋体"/>
                <w:color w:val="000000"/>
                <w:szCs w:val="21"/>
              </w:rPr>
            </w:pPr>
            <w:r w:rsidRPr="00E23432">
              <w:rPr>
                <w:rFonts w:ascii="仿宋" w:eastAsia="仿宋" w:hAnsi="仿宋" w:cs="宋体" w:hint="eastAsia"/>
                <w:color w:val="000000"/>
                <w:szCs w:val="21"/>
              </w:rPr>
              <w:t>从生物入侵防控、农业昆虫与害虫防治、植物病害治理、杂草防治、鼠害防控相关专业</w:t>
            </w:r>
          </w:p>
        </w:tc>
        <w:tc>
          <w:tcPr>
            <w:tcW w:w="835" w:type="pct"/>
            <w:vAlign w:val="center"/>
          </w:tcPr>
          <w:p w:rsidR="000C65ED" w:rsidRPr="00E91365" w:rsidRDefault="000C65ED" w:rsidP="008D5F81">
            <w:pPr>
              <w:snapToGrid w:val="0"/>
              <w:jc w:val="center"/>
              <w:rPr>
                <w:rFonts w:ascii="Times New Roman" w:hAnsi="Times New Roman"/>
                <w:szCs w:val="21"/>
                <w:highlight w:val="yellow"/>
              </w:rPr>
            </w:pPr>
            <w:r w:rsidRPr="00E91365">
              <w:rPr>
                <w:rFonts w:ascii="Times New Roman" w:eastAsia="仿宋" w:hAnsi="Times New Roman"/>
                <w:color w:val="000000"/>
                <w:szCs w:val="21"/>
              </w:rPr>
              <w:t>9-11</w:t>
            </w:r>
            <w:r w:rsidRPr="00E91365">
              <w:rPr>
                <w:rFonts w:ascii="Times New Roman" w:eastAsia="仿宋" w:hAnsi="Times New Roman"/>
                <w:color w:val="000000"/>
                <w:szCs w:val="21"/>
              </w:rPr>
              <w:t>人</w:t>
            </w:r>
          </w:p>
        </w:tc>
      </w:tr>
      <w:tr w:rsidR="000C65ED" w:rsidTr="008D5F81">
        <w:trPr>
          <w:trHeight w:val="1134"/>
          <w:jc w:val="center"/>
        </w:trPr>
        <w:tc>
          <w:tcPr>
            <w:tcW w:w="1025" w:type="pct"/>
            <w:vAlign w:val="center"/>
          </w:tcPr>
          <w:p w:rsidR="000C65ED" w:rsidRPr="00D00315" w:rsidRDefault="000C65ED" w:rsidP="008D5F81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D00315">
              <w:rPr>
                <w:rFonts w:ascii="仿宋" w:eastAsia="仿宋" w:hAnsi="仿宋" w:cs="宋体" w:hint="eastAsia"/>
                <w:color w:val="000000"/>
                <w:szCs w:val="21"/>
              </w:rPr>
              <w:t>西部特色林果产业提质增效</w:t>
            </w:r>
          </w:p>
        </w:tc>
        <w:tc>
          <w:tcPr>
            <w:tcW w:w="1493" w:type="pct"/>
            <w:vAlign w:val="center"/>
          </w:tcPr>
          <w:p w:rsidR="000C65ED" w:rsidRPr="00E91365" w:rsidRDefault="000C65ED" w:rsidP="008D5F81">
            <w:pPr>
              <w:pStyle w:val="bg"/>
              <w:snapToGrid w:val="0"/>
              <w:spacing w:line="240" w:lineRule="auto"/>
              <w:ind w:firstLineChars="0" w:firstLine="0"/>
              <w:rPr>
                <w:rFonts w:ascii="仿宋" w:eastAsia="仿宋" w:hAnsi="仿宋" w:cs="宋体"/>
                <w:sz w:val="21"/>
                <w:szCs w:val="21"/>
              </w:rPr>
            </w:pPr>
            <w:r w:rsidRPr="00E91365">
              <w:rPr>
                <w:rFonts w:ascii="仿宋" w:eastAsia="仿宋" w:hAnsi="仿宋" w:cs="宋体" w:hint="eastAsia"/>
                <w:sz w:val="21"/>
                <w:szCs w:val="21"/>
              </w:rPr>
              <w:t>种质资源精准鉴定；新品种选育；高值果园建立；采后贮藏与加工技术研发。</w:t>
            </w:r>
          </w:p>
        </w:tc>
        <w:tc>
          <w:tcPr>
            <w:tcW w:w="1647" w:type="pct"/>
            <w:vAlign w:val="center"/>
          </w:tcPr>
          <w:p w:rsidR="000C65ED" w:rsidRPr="00E91365" w:rsidRDefault="000C65ED" w:rsidP="008D5F81">
            <w:pPr>
              <w:snapToGrid w:val="0"/>
              <w:rPr>
                <w:rFonts w:ascii="仿宋" w:eastAsia="仿宋" w:hAnsi="仿宋" w:cs="宋体"/>
                <w:color w:val="000000"/>
                <w:szCs w:val="21"/>
              </w:rPr>
            </w:pPr>
            <w:r w:rsidRPr="00E23432">
              <w:rPr>
                <w:rFonts w:ascii="仿宋" w:eastAsia="仿宋" w:hAnsi="仿宋" w:cs="宋体" w:hint="eastAsia"/>
                <w:color w:val="000000"/>
                <w:szCs w:val="21"/>
              </w:rPr>
              <w:t>果树学、园艺学、农学、生态学、食品科学、植物保护、农机、生态学等大农学或植物学相关专业</w:t>
            </w:r>
          </w:p>
        </w:tc>
        <w:tc>
          <w:tcPr>
            <w:tcW w:w="835" w:type="pct"/>
            <w:vAlign w:val="center"/>
          </w:tcPr>
          <w:p w:rsidR="000C65ED" w:rsidRPr="00E91365" w:rsidRDefault="000C65ED" w:rsidP="008D5F81">
            <w:pPr>
              <w:snapToGrid w:val="0"/>
              <w:jc w:val="center"/>
              <w:rPr>
                <w:rFonts w:ascii="Times New Roman" w:hAnsi="Times New Roman"/>
                <w:szCs w:val="21"/>
                <w:highlight w:val="yellow"/>
              </w:rPr>
            </w:pPr>
            <w:r w:rsidRPr="00E91365">
              <w:rPr>
                <w:rFonts w:ascii="Times New Roman" w:eastAsia="仿宋" w:hAnsi="Times New Roman"/>
                <w:color w:val="000000"/>
                <w:szCs w:val="21"/>
              </w:rPr>
              <w:t>6-7</w:t>
            </w:r>
            <w:r w:rsidRPr="00E91365">
              <w:rPr>
                <w:rFonts w:ascii="Times New Roman" w:eastAsia="仿宋" w:hAnsi="Times New Roman"/>
                <w:color w:val="000000"/>
                <w:szCs w:val="21"/>
              </w:rPr>
              <w:t>人</w:t>
            </w:r>
          </w:p>
        </w:tc>
      </w:tr>
      <w:tr w:rsidR="000C65ED" w:rsidTr="008D5F81">
        <w:trPr>
          <w:trHeight w:val="1134"/>
          <w:jc w:val="center"/>
        </w:trPr>
        <w:tc>
          <w:tcPr>
            <w:tcW w:w="1025" w:type="pct"/>
            <w:vAlign w:val="center"/>
          </w:tcPr>
          <w:p w:rsidR="000C65ED" w:rsidRPr="00D00315" w:rsidRDefault="000C65ED" w:rsidP="008D5F81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D00315">
              <w:rPr>
                <w:rFonts w:ascii="仿宋" w:eastAsia="仿宋" w:hAnsi="仿宋" w:cs="宋体" w:hint="eastAsia"/>
                <w:color w:val="000000"/>
                <w:szCs w:val="21"/>
              </w:rPr>
              <w:t>西部特色瓜类育种及轻简化栽培</w:t>
            </w:r>
          </w:p>
        </w:tc>
        <w:tc>
          <w:tcPr>
            <w:tcW w:w="1493" w:type="pct"/>
            <w:vAlign w:val="center"/>
          </w:tcPr>
          <w:p w:rsidR="000C65ED" w:rsidRPr="00E91365" w:rsidRDefault="000C65ED" w:rsidP="008D5F81">
            <w:pPr>
              <w:pStyle w:val="bg"/>
              <w:tabs>
                <w:tab w:val="left" w:pos="312"/>
              </w:tabs>
              <w:snapToGrid w:val="0"/>
              <w:spacing w:line="240" w:lineRule="auto"/>
              <w:ind w:firstLineChars="0" w:firstLine="0"/>
              <w:rPr>
                <w:rFonts w:ascii="仿宋" w:eastAsia="仿宋" w:hAnsi="仿宋" w:cs="宋体"/>
                <w:sz w:val="21"/>
                <w:szCs w:val="21"/>
              </w:rPr>
            </w:pPr>
            <w:r w:rsidRPr="00E91365">
              <w:rPr>
                <w:rFonts w:ascii="仿宋" w:eastAsia="仿宋" w:hAnsi="仿宋" w:cs="宋体" w:hint="eastAsia"/>
                <w:sz w:val="21"/>
                <w:szCs w:val="21"/>
              </w:rPr>
              <w:t>新疆区域化品种选育；西瓜甜瓜轻简化栽培技术集成与示范；西瓜甜瓜标准化栽培技术推广及品牌开发。</w:t>
            </w:r>
          </w:p>
        </w:tc>
        <w:tc>
          <w:tcPr>
            <w:tcW w:w="1647" w:type="pct"/>
            <w:vAlign w:val="center"/>
          </w:tcPr>
          <w:p w:rsidR="000C65ED" w:rsidRPr="00E91365" w:rsidRDefault="000C65ED" w:rsidP="008D5F81">
            <w:pPr>
              <w:snapToGrid w:val="0"/>
              <w:rPr>
                <w:rFonts w:ascii="仿宋" w:eastAsia="仿宋" w:hAnsi="仿宋" w:cs="宋体"/>
                <w:color w:val="000000"/>
                <w:szCs w:val="21"/>
              </w:rPr>
            </w:pPr>
            <w:r w:rsidRPr="00E23432">
              <w:rPr>
                <w:rFonts w:ascii="仿宋" w:eastAsia="仿宋" w:hAnsi="仿宋" w:cs="宋体" w:hint="eastAsia"/>
                <w:color w:val="000000"/>
                <w:szCs w:val="21"/>
              </w:rPr>
              <w:t>农学、机械</w:t>
            </w:r>
            <w:r>
              <w:rPr>
                <w:rFonts w:ascii="仿宋" w:eastAsia="仿宋" w:hAnsi="仿宋" w:cs="宋体" w:hint="eastAsia"/>
                <w:color w:val="000000"/>
                <w:szCs w:val="21"/>
              </w:rPr>
              <w:t>、</w:t>
            </w:r>
            <w:r w:rsidRPr="00E23432">
              <w:rPr>
                <w:rFonts w:ascii="仿宋" w:eastAsia="仿宋" w:hAnsi="仿宋" w:cs="宋体" w:hint="eastAsia"/>
                <w:color w:val="000000"/>
                <w:szCs w:val="21"/>
              </w:rPr>
              <w:t>园艺</w:t>
            </w:r>
            <w:r>
              <w:rPr>
                <w:rFonts w:ascii="仿宋" w:eastAsia="仿宋" w:hAnsi="仿宋" w:cs="宋体" w:hint="eastAsia"/>
                <w:color w:val="000000"/>
                <w:szCs w:val="21"/>
              </w:rPr>
              <w:t>、分子生物学等相关专业</w:t>
            </w:r>
          </w:p>
        </w:tc>
        <w:tc>
          <w:tcPr>
            <w:tcW w:w="835" w:type="pct"/>
            <w:vAlign w:val="center"/>
          </w:tcPr>
          <w:p w:rsidR="000C65ED" w:rsidRPr="00E91365" w:rsidRDefault="000C65ED" w:rsidP="008D5F81">
            <w:pPr>
              <w:snapToGrid w:val="0"/>
              <w:jc w:val="center"/>
              <w:rPr>
                <w:rFonts w:ascii="Times New Roman" w:hAnsi="Times New Roman"/>
                <w:szCs w:val="21"/>
                <w:highlight w:val="yellow"/>
              </w:rPr>
            </w:pPr>
            <w:r w:rsidRPr="00E91365">
              <w:rPr>
                <w:rFonts w:ascii="Times New Roman" w:eastAsia="仿宋" w:hAnsi="Times New Roman"/>
                <w:color w:val="000000"/>
                <w:szCs w:val="21"/>
              </w:rPr>
              <w:t>7-8</w:t>
            </w:r>
            <w:r w:rsidRPr="00E91365">
              <w:rPr>
                <w:rFonts w:ascii="Times New Roman" w:eastAsia="仿宋" w:hAnsi="Times New Roman"/>
                <w:color w:val="000000"/>
                <w:szCs w:val="21"/>
              </w:rPr>
              <w:t>人</w:t>
            </w:r>
          </w:p>
        </w:tc>
      </w:tr>
      <w:tr w:rsidR="000C65ED" w:rsidTr="008D5F81">
        <w:trPr>
          <w:trHeight w:val="1134"/>
          <w:jc w:val="center"/>
        </w:trPr>
        <w:tc>
          <w:tcPr>
            <w:tcW w:w="1025" w:type="pct"/>
            <w:vAlign w:val="center"/>
          </w:tcPr>
          <w:p w:rsidR="000C65ED" w:rsidRPr="00D00315" w:rsidRDefault="000C65ED" w:rsidP="008D5F81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D00315">
              <w:rPr>
                <w:rFonts w:ascii="仿宋" w:eastAsia="仿宋" w:hAnsi="仿宋" w:cs="宋体" w:hint="eastAsia"/>
                <w:color w:val="000000"/>
                <w:szCs w:val="21"/>
              </w:rPr>
              <w:t>绿洲节水与戈壁生态农业</w:t>
            </w:r>
          </w:p>
        </w:tc>
        <w:tc>
          <w:tcPr>
            <w:tcW w:w="1493" w:type="pct"/>
            <w:vAlign w:val="center"/>
          </w:tcPr>
          <w:p w:rsidR="000C65ED" w:rsidRPr="00E91365" w:rsidRDefault="000C65ED" w:rsidP="008D5F81">
            <w:pPr>
              <w:pStyle w:val="bg"/>
              <w:snapToGrid w:val="0"/>
              <w:spacing w:line="240" w:lineRule="auto"/>
              <w:ind w:firstLineChars="0" w:firstLine="0"/>
              <w:rPr>
                <w:rFonts w:ascii="仿宋" w:eastAsia="仿宋" w:hAnsi="仿宋" w:cs="宋体"/>
                <w:sz w:val="21"/>
                <w:szCs w:val="21"/>
              </w:rPr>
            </w:pPr>
            <w:r w:rsidRPr="00E91365">
              <w:rPr>
                <w:rFonts w:ascii="仿宋" w:eastAsia="仿宋" w:hAnsi="仿宋" w:cs="宋体" w:hint="eastAsia"/>
                <w:sz w:val="21"/>
                <w:szCs w:val="21"/>
              </w:rPr>
              <w:t>水资源高效利用，节水农业材料与装备；设施农业环境控制与高效栽培技术；轻简化智能农机装备。</w:t>
            </w:r>
          </w:p>
        </w:tc>
        <w:tc>
          <w:tcPr>
            <w:tcW w:w="1647" w:type="pct"/>
            <w:vAlign w:val="center"/>
          </w:tcPr>
          <w:p w:rsidR="000C65ED" w:rsidRPr="00E91365" w:rsidRDefault="000C65ED" w:rsidP="008D5F81">
            <w:pPr>
              <w:snapToGrid w:val="0"/>
              <w:rPr>
                <w:rFonts w:ascii="仿宋" w:eastAsia="仿宋" w:hAnsi="仿宋" w:cs="宋体"/>
                <w:color w:val="000000"/>
                <w:szCs w:val="21"/>
              </w:rPr>
            </w:pPr>
            <w:r w:rsidRPr="00E23432">
              <w:rPr>
                <w:rFonts w:ascii="仿宋" w:eastAsia="仿宋" w:hAnsi="仿宋" w:cs="宋体" w:hint="eastAsia"/>
                <w:color w:val="000000"/>
                <w:szCs w:val="21"/>
              </w:rPr>
              <w:t>农业水资源与水环境、温室环境控制与设施农业栽培、智能农机制造</w:t>
            </w:r>
            <w:r>
              <w:rPr>
                <w:rFonts w:ascii="仿宋" w:eastAsia="仿宋" w:hAnsi="仿宋" w:cs="宋体" w:hint="eastAsia"/>
                <w:color w:val="000000"/>
                <w:szCs w:val="21"/>
              </w:rPr>
              <w:t>、</w:t>
            </w:r>
            <w:r w:rsidRPr="00E23432">
              <w:rPr>
                <w:rFonts w:ascii="仿宋" w:eastAsia="仿宋" w:hAnsi="仿宋" w:cs="宋体" w:hint="eastAsia"/>
                <w:color w:val="000000"/>
                <w:szCs w:val="21"/>
              </w:rPr>
              <w:t>土壤环境与污染修复、高分子材料学</w:t>
            </w:r>
            <w:r w:rsidRPr="00E23432">
              <w:rPr>
                <w:rFonts w:ascii="仿宋" w:eastAsia="仿宋" w:hAnsi="仿宋" w:cs="宋体"/>
                <w:color w:val="000000"/>
                <w:szCs w:val="21"/>
              </w:rPr>
              <w:t xml:space="preserve"> </w:t>
            </w:r>
          </w:p>
        </w:tc>
        <w:tc>
          <w:tcPr>
            <w:tcW w:w="835" w:type="pct"/>
            <w:vAlign w:val="center"/>
          </w:tcPr>
          <w:p w:rsidR="000C65ED" w:rsidRPr="00E91365" w:rsidRDefault="000C65ED" w:rsidP="008D5F81">
            <w:pPr>
              <w:snapToGrid w:val="0"/>
              <w:jc w:val="center"/>
              <w:rPr>
                <w:rFonts w:ascii="Times New Roman" w:hAnsi="Times New Roman"/>
                <w:szCs w:val="21"/>
                <w:highlight w:val="yellow"/>
              </w:rPr>
            </w:pPr>
            <w:r w:rsidRPr="00E91365">
              <w:rPr>
                <w:rFonts w:ascii="Times New Roman" w:eastAsia="仿宋" w:hAnsi="Times New Roman"/>
                <w:color w:val="000000"/>
                <w:szCs w:val="21"/>
              </w:rPr>
              <w:t>8-10</w:t>
            </w:r>
            <w:r w:rsidRPr="00E91365">
              <w:rPr>
                <w:rFonts w:ascii="Times New Roman" w:eastAsia="仿宋" w:hAnsi="Times New Roman"/>
                <w:color w:val="000000"/>
                <w:szCs w:val="21"/>
              </w:rPr>
              <w:t>人</w:t>
            </w:r>
          </w:p>
        </w:tc>
      </w:tr>
      <w:tr w:rsidR="000C65ED" w:rsidTr="008D5F81">
        <w:trPr>
          <w:trHeight w:val="1134"/>
          <w:jc w:val="center"/>
        </w:trPr>
        <w:tc>
          <w:tcPr>
            <w:tcW w:w="1025" w:type="pct"/>
            <w:vAlign w:val="center"/>
          </w:tcPr>
          <w:p w:rsidR="000C65ED" w:rsidRPr="00D00315" w:rsidRDefault="000C65ED" w:rsidP="008D5F81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D00315">
              <w:rPr>
                <w:rFonts w:ascii="仿宋" w:eastAsia="仿宋" w:hAnsi="仿宋" w:cs="宋体" w:hint="eastAsia"/>
                <w:color w:val="000000"/>
                <w:szCs w:val="21"/>
              </w:rPr>
              <w:lastRenderedPageBreak/>
              <w:t>西部特色农产品梯次加工利用</w:t>
            </w:r>
          </w:p>
        </w:tc>
        <w:tc>
          <w:tcPr>
            <w:tcW w:w="1493" w:type="pct"/>
            <w:vAlign w:val="center"/>
          </w:tcPr>
          <w:p w:rsidR="000C65ED" w:rsidRPr="00E23432" w:rsidRDefault="000C65ED" w:rsidP="008D5F81">
            <w:pPr>
              <w:jc w:val="left"/>
              <w:rPr>
                <w:rFonts w:ascii="仿宋" w:eastAsia="仿宋" w:hAnsi="仿宋" w:cs="宋体"/>
                <w:color w:val="000000"/>
                <w:szCs w:val="21"/>
              </w:rPr>
            </w:pPr>
            <w:r w:rsidRPr="00E23432">
              <w:rPr>
                <w:rFonts w:ascii="仿宋" w:eastAsia="仿宋" w:hAnsi="仿宋" w:cs="宋体" w:hint="eastAsia"/>
                <w:color w:val="000000"/>
                <w:szCs w:val="21"/>
              </w:rPr>
              <w:t>特色农产品加工品质评价与加工专用原料基地建立</w:t>
            </w:r>
            <w:r>
              <w:rPr>
                <w:rFonts w:ascii="仿宋" w:eastAsia="仿宋" w:hAnsi="仿宋" w:cs="宋体" w:hint="eastAsia"/>
                <w:color w:val="000000"/>
                <w:szCs w:val="21"/>
              </w:rPr>
              <w:t>；</w:t>
            </w:r>
            <w:r w:rsidRPr="00E23432">
              <w:rPr>
                <w:rFonts w:ascii="仿宋" w:eastAsia="仿宋" w:hAnsi="仿宋" w:cs="宋体" w:hint="eastAsia"/>
                <w:color w:val="000000"/>
                <w:szCs w:val="21"/>
              </w:rPr>
              <w:t>特色农产品精深加工与副产物综合利用</w:t>
            </w:r>
          </w:p>
          <w:p w:rsidR="000C65ED" w:rsidRPr="00E91365" w:rsidRDefault="000C65ED" w:rsidP="008D5F81">
            <w:pPr>
              <w:pStyle w:val="bg"/>
              <w:snapToGrid w:val="0"/>
              <w:spacing w:line="240" w:lineRule="auto"/>
              <w:ind w:firstLineChars="0" w:firstLine="0"/>
              <w:rPr>
                <w:rFonts w:ascii="仿宋" w:eastAsia="仿宋" w:hAnsi="仿宋" w:cs="宋体"/>
                <w:sz w:val="21"/>
                <w:szCs w:val="21"/>
              </w:rPr>
            </w:pPr>
            <w:r w:rsidRPr="00E91365">
              <w:rPr>
                <w:rFonts w:ascii="仿宋" w:eastAsia="仿宋" w:hAnsi="仿宋" w:cs="宋体" w:hint="eastAsia"/>
                <w:sz w:val="21"/>
                <w:szCs w:val="21"/>
              </w:rPr>
              <w:t>创新性重大产品创制与产业化应用。</w:t>
            </w:r>
          </w:p>
        </w:tc>
        <w:tc>
          <w:tcPr>
            <w:tcW w:w="1647" w:type="pct"/>
            <w:vAlign w:val="center"/>
          </w:tcPr>
          <w:p w:rsidR="000C65ED" w:rsidRPr="00E91365" w:rsidRDefault="000C65ED" w:rsidP="008D5F81">
            <w:pPr>
              <w:snapToGrid w:val="0"/>
              <w:rPr>
                <w:rFonts w:ascii="仿宋" w:eastAsia="仿宋" w:hAnsi="仿宋" w:cs="宋体"/>
                <w:color w:val="000000"/>
                <w:szCs w:val="21"/>
              </w:rPr>
            </w:pPr>
            <w:r w:rsidRPr="00314CEA">
              <w:rPr>
                <w:rFonts w:ascii="仿宋" w:eastAsia="仿宋" w:hAnsi="仿宋" w:cs="宋体" w:hint="eastAsia"/>
                <w:color w:val="000000"/>
                <w:szCs w:val="21"/>
              </w:rPr>
              <w:t>食品科学、农产品加工与贮藏、生物化学、营养学、分子生物学、仪器分析、育种与作物栽培学、植物保护、农业工程等</w:t>
            </w:r>
          </w:p>
        </w:tc>
        <w:tc>
          <w:tcPr>
            <w:tcW w:w="835" w:type="pct"/>
            <w:vAlign w:val="center"/>
          </w:tcPr>
          <w:p w:rsidR="000C65ED" w:rsidRPr="00E91365" w:rsidRDefault="000C65ED" w:rsidP="008D5F81">
            <w:pPr>
              <w:snapToGrid w:val="0"/>
              <w:jc w:val="center"/>
              <w:rPr>
                <w:rFonts w:ascii="Times New Roman" w:eastAsia="仿宋" w:hAnsi="Times New Roman"/>
                <w:szCs w:val="21"/>
                <w:highlight w:val="yellow"/>
                <w:lang/>
              </w:rPr>
            </w:pPr>
            <w:r w:rsidRPr="00E91365">
              <w:rPr>
                <w:rFonts w:ascii="Times New Roman" w:eastAsia="仿宋" w:hAnsi="Times New Roman"/>
                <w:color w:val="000000"/>
                <w:szCs w:val="21"/>
              </w:rPr>
              <w:t>6-8</w:t>
            </w:r>
            <w:r w:rsidRPr="00E91365">
              <w:rPr>
                <w:rFonts w:ascii="Times New Roman" w:eastAsia="仿宋" w:hAnsi="Times New Roman"/>
                <w:color w:val="000000"/>
                <w:szCs w:val="21"/>
              </w:rPr>
              <w:t>人</w:t>
            </w:r>
          </w:p>
        </w:tc>
      </w:tr>
      <w:tr w:rsidR="000C65ED" w:rsidTr="008D5F81">
        <w:trPr>
          <w:trHeight w:val="1134"/>
          <w:jc w:val="center"/>
        </w:trPr>
        <w:tc>
          <w:tcPr>
            <w:tcW w:w="1025" w:type="pct"/>
            <w:vAlign w:val="center"/>
          </w:tcPr>
          <w:p w:rsidR="000C65ED" w:rsidRPr="00D00315" w:rsidRDefault="000C65ED" w:rsidP="008D5F81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D00315">
              <w:rPr>
                <w:rFonts w:ascii="仿宋" w:eastAsia="仿宋" w:hAnsi="仿宋" w:cs="宋体" w:hint="eastAsia"/>
                <w:color w:val="000000"/>
                <w:szCs w:val="21"/>
              </w:rPr>
              <w:t>西部养殖模式创新与疫病防控</w:t>
            </w:r>
          </w:p>
        </w:tc>
        <w:tc>
          <w:tcPr>
            <w:tcW w:w="1493" w:type="pct"/>
            <w:vAlign w:val="center"/>
          </w:tcPr>
          <w:p w:rsidR="000C65ED" w:rsidRPr="00E91365" w:rsidRDefault="000C65ED" w:rsidP="008D5F81">
            <w:pPr>
              <w:pStyle w:val="bg"/>
              <w:snapToGrid w:val="0"/>
              <w:spacing w:line="240" w:lineRule="auto"/>
              <w:ind w:firstLineChars="0" w:firstLine="0"/>
              <w:rPr>
                <w:rFonts w:ascii="仿宋" w:eastAsia="仿宋" w:hAnsi="仿宋" w:cs="宋体"/>
                <w:sz w:val="21"/>
                <w:szCs w:val="21"/>
              </w:rPr>
            </w:pPr>
            <w:r w:rsidRPr="00E91365">
              <w:rPr>
                <w:rFonts w:ascii="仿宋" w:eastAsia="仿宋" w:hAnsi="仿宋" w:cs="宋体" w:hint="eastAsia"/>
                <w:sz w:val="21"/>
                <w:szCs w:val="21"/>
              </w:rPr>
              <w:t>主要畜禽流行病学研究及防控技术研发。</w:t>
            </w:r>
          </w:p>
        </w:tc>
        <w:tc>
          <w:tcPr>
            <w:tcW w:w="1647" w:type="pct"/>
            <w:vAlign w:val="center"/>
          </w:tcPr>
          <w:p w:rsidR="000C65ED" w:rsidRPr="00E91365" w:rsidRDefault="000C65ED" w:rsidP="008D5F81">
            <w:pPr>
              <w:snapToGrid w:val="0"/>
              <w:rPr>
                <w:rFonts w:ascii="仿宋" w:eastAsia="仿宋" w:hAnsi="仿宋" w:cs="宋体"/>
                <w:color w:val="000000"/>
                <w:szCs w:val="21"/>
              </w:rPr>
            </w:pPr>
            <w:r w:rsidRPr="00E23432">
              <w:rPr>
                <w:rFonts w:ascii="仿宋" w:eastAsia="仿宋" w:hAnsi="仿宋" w:cs="宋体" w:hint="eastAsia"/>
                <w:color w:val="000000"/>
                <w:szCs w:val="21"/>
              </w:rPr>
              <w:t>兽医相关专业</w:t>
            </w:r>
          </w:p>
        </w:tc>
        <w:tc>
          <w:tcPr>
            <w:tcW w:w="835" w:type="pct"/>
            <w:vAlign w:val="center"/>
          </w:tcPr>
          <w:p w:rsidR="000C65ED" w:rsidRPr="00E91365" w:rsidRDefault="000C65ED" w:rsidP="008D5F81">
            <w:pPr>
              <w:snapToGrid w:val="0"/>
              <w:jc w:val="center"/>
              <w:rPr>
                <w:rFonts w:ascii="Times New Roman" w:eastAsia="仿宋" w:hAnsi="Times New Roman"/>
                <w:szCs w:val="21"/>
                <w:highlight w:val="yellow"/>
                <w:lang/>
              </w:rPr>
            </w:pPr>
            <w:r w:rsidRPr="00E91365">
              <w:rPr>
                <w:rFonts w:ascii="Times New Roman" w:eastAsia="仿宋" w:hAnsi="Times New Roman"/>
                <w:color w:val="000000"/>
                <w:szCs w:val="21"/>
              </w:rPr>
              <w:t>4-6</w:t>
            </w:r>
            <w:r w:rsidRPr="00E91365">
              <w:rPr>
                <w:rFonts w:ascii="Times New Roman" w:eastAsia="仿宋" w:hAnsi="Times New Roman"/>
                <w:color w:val="000000"/>
                <w:szCs w:val="21"/>
              </w:rPr>
              <w:t>人</w:t>
            </w:r>
          </w:p>
        </w:tc>
      </w:tr>
    </w:tbl>
    <w:p w:rsidR="000C65ED" w:rsidRDefault="000C65ED" w:rsidP="000C65ED">
      <w:pPr>
        <w:jc w:val="left"/>
        <w:rPr>
          <w:rFonts w:ascii="仿宋_GB2312" w:eastAsia="仿宋_GB2312"/>
          <w:sz w:val="32"/>
          <w:szCs w:val="32"/>
        </w:rPr>
      </w:pPr>
    </w:p>
    <w:p w:rsidR="000C65ED" w:rsidRDefault="000C65ED" w:rsidP="000C65ED">
      <w:pPr>
        <w:jc w:val="left"/>
        <w:rPr>
          <w:rFonts w:ascii="仿宋_GB2312" w:eastAsia="仿宋_GB2312"/>
          <w:sz w:val="32"/>
          <w:szCs w:val="32"/>
        </w:rPr>
      </w:pPr>
    </w:p>
    <w:p w:rsidR="000C65ED" w:rsidRDefault="000C65ED" w:rsidP="000C65ED">
      <w:pPr>
        <w:jc w:val="left"/>
        <w:rPr>
          <w:rFonts w:ascii="仿宋_GB2312" w:eastAsia="仿宋_GB2312"/>
          <w:sz w:val="32"/>
          <w:szCs w:val="32"/>
        </w:rPr>
      </w:pPr>
    </w:p>
    <w:p w:rsidR="000C65ED" w:rsidRDefault="000C65ED" w:rsidP="000C65ED">
      <w:pPr>
        <w:jc w:val="left"/>
        <w:rPr>
          <w:rFonts w:ascii="仿宋_GB2312" w:eastAsia="仿宋_GB2312"/>
          <w:sz w:val="32"/>
          <w:szCs w:val="32"/>
        </w:rPr>
      </w:pPr>
    </w:p>
    <w:p w:rsidR="000C65ED" w:rsidRDefault="000C65ED" w:rsidP="000C65ED">
      <w:pPr>
        <w:jc w:val="left"/>
        <w:rPr>
          <w:rFonts w:ascii="仿宋_GB2312" w:eastAsia="仿宋_GB2312"/>
          <w:sz w:val="32"/>
          <w:szCs w:val="32"/>
        </w:rPr>
      </w:pPr>
    </w:p>
    <w:p w:rsidR="000C65ED" w:rsidRDefault="000C65ED" w:rsidP="000C65ED">
      <w:pPr>
        <w:jc w:val="left"/>
        <w:rPr>
          <w:rFonts w:ascii="仿宋_GB2312" w:eastAsia="仿宋_GB2312"/>
          <w:sz w:val="32"/>
          <w:szCs w:val="32"/>
        </w:rPr>
      </w:pPr>
    </w:p>
    <w:p w:rsidR="000C65ED" w:rsidRDefault="000C65ED" w:rsidP="000C65ED">
      <w:pPr>
        <w:jc w:val="left"/>
        <w:rPr>
          <w:rFonts w:ascii="仿宋_GB2312" w:eastAsia="仿宋_GB2312"/>
          <w:sz w:val="32"/>
          <w:szCs w:val="32"/>
        </w:rPr>
      </w:pPr>
    </w:p>
    <w:p w:rsidR="004B15F7" w:rsidRDefault="004B15F7"/>
    <w:sectPr w:rsidR="004B15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15F7" w:rsidRDefault="004B15F7" w:rsidP="000C65ED">
      <w:r>
        <w:separator/>
      </w:r>
    </w:p>
  </w:endnote>
  <w:endnote w:type="continuationSeparator" w:id="1">
    <w:p w:rsidR="004B15F7" w:rsidRDefault="004B15F7" w:rsidP="000C65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黑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15F7" w:rsidRDefault="004B15F7" w:rsidP="000C65ED">
      <w:r>
        <w:separator/>
      </w:r>
    </w:p>
  </w:footnote>
  <w:footnote w:type="continuationSeparator" w:id="1">
    <w:p w:rsidR="004B15F7" w:rsidRDefault="004B15F7" w:rsidP="000C65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65ED"/>
    <w:rsid w:val="000C65ED"/>
    <w:rsid w:val="004B1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5E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C65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C65E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C65E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C65ED"/>
    <w:rPr>
      <w:sz w:val="18"/>
      <w:szCs w:val="18"/>
    </w:rPr>
  </w:style>
  <w:style w:type="paragraph" w:customStyle="1" w:styleId="bg">
    <w:name w:val="bg正文"/>
    <w:basedOn w:val="a"/>
    <w:qFormat/>
    <w:rsid w:val="000C65ED"/>
    <w:pPr>
      <w:spacing w:line="300" w:lineRule="auto"/>
      <w:ind w:firstLineChars="200" w:firstLine="200"/>
    </w:pPr>
    <w:rPr>
      <w:rFonts w:ascii="Times New Roman" w:eastAsia="仿宋_GB2312" w:hAnsi="Times New Roman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913</Characters>
  <Application>Microsoft Office Word</Application>
  <DocSecurity>0</DocSecurity>
  <Lines>7</Lines>
  <Paragraphs>2</Paragraphs>
  <ScaleCrop>false</ScaleCrop>
  <Company>MyCompany</Company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2</cp:revision>
  <dcterms:created xsi:type="dcterms:W3CDTF">2022-08-15T08:43:00Z</dcterms:created>
  <dcterms:modified xsi:type="dcterms:W3CDTF">2022-08-15T08:43:00Z</dcterms:modified>
</cp:coreProperties>
</file>